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942" w:type="dxa"/>
        <w:tblLook w:val="01E0" w:firstRow="1" w:lastRow="1" w:firstColumn="1" w:lastColumn="1" w:noHBand="0" w:noVBand="0"/>
      </w:tblPr>
      <w:tblGrid>
        <w:gridCol w:w="10314"/>
        <w:gridCol w:w="10314"/>
        <w:gridCol w:w="10314"/>
      </w:tblGrid>
      <w:tr w:rsidR="00FD26ED" w:rsidRPr="000536D8" w:rsidTr="00FD26ED">
        <w:tc>
          <w:tcPr>
            <w:tcW w:w="10314" w:type="dxa"/>
          </w:tcPr>
          <w:p w:rsidR="00FD26ED" w:rsidRPr="00161389" w:rsidRDefault="00FD26ED" w:rsidP="00E94D71">
            <w:pPr>
              <w:suppressAutoHyphens/>
              <w:jc w:val="center"/>
              <w:rPr>
                <w:noProof/>
                <w:sz w:val="36"/>
                <w:szCs w:val="36"/>
              </w:rPr>
            </w:pPr>
            <w:r w:rsidRPr="00161389">
              <w:rPr>
                <w:noProof/>
                <w:sz w:val="36"/>
                <w:szCs w:val="36"/>
              </w:rPr>
              <w:drawing>
                <wp:inline distT="0" distB="0" distL="0" distR="0" wp14:anchorId="134CAA22" wp14:editId="7F279BC3">
                  <wp:extent cx="723900" cy="1219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6ED" w:rsidRPr="00161389" w:rsidRDefault="00FD26ED" w:rsidP="00E94D71">
            <w:pPr>
              <w:suppressAutoHyphens/>
              <w:jc w:val="center"/>
              <w:rPr>
                <w:noProof/>
                <w:sz w:val="36"/>
                <w:szCs w:val="36"/>
              </w:rPr>
            </w:pPr>
            <w:r w:rsidRPr="00161389">
              <w:rPr>
                <w:b/>
                <w:noProof/>
                <w:sz w:val="36"/>
                <w:szCs w:val="36"/>
              </w:rPr>
              <w:t>Администрация муниципального округа Воротынский Нижегородской области</w:t>
            </w:r>
          </w:p>
          <w:p w:rsidR="00FD26ED" w:rsidRPr="00BE37AA" w:rsidRDefault="00FD26ED" w:rsidP="00E94D71">
            <w:pPr>
              <w:suppressAutoHyphens/>
              <w:rPr>
                <w:b/>
                <w:sz w:val="28"/>
                <w:szCs w:val="28"/>
              </w:rPr>
            </w:pPr>
          </w:p>
          <w:p w:rsidR="00FD26ED" w:rsidRPr="00BE37AA" w:rsidRDefault="00FD26ED" w:rsidP="00E94D71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BE37AA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BE37AA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FD26ED" w:rsidRPr="00BE37AA" w:rsidRDefault="00FD26ED" w:rsidP="00E94D7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0314" w:type="dxa"/>
          </w:tcPr>
          <w:p w:rsidR="00FD26ED" w:rsidRPr="00E401A4" w:rsidRDefault="00FD26ED" w:rsidP="00D85EF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D8F77A2" wp14:editId="73ED5BFD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6ED" w:rsidRPr="00E401A4" w:rsidRDefault="00FD26ED" w:rsidP="00D85EFC">
            <w:pPr>
              <w:suppressAutoHyphens/>
              <w:jc w:val="center"/>
              <w:rPr>
                <w:sz w:val="28"/>
                <w:szCs w:val="28"/>
              </w:rPr>
            </w:pPr>
            <w:r w:rsidRPr="00E401A4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FD26ED" w:rsidRPr="00E401A4" w:rsidRDefault="00FD26ED" w:rsidP="00D85EF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FD26ED" w:rsidRPr="00E401A4" w:rsidRDefault="00FD26ED" w:rsidP="00D85EF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E401A4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FD26ED" w:rsidRPr="0081438F" w:rsidRDefault="00FD26ED" w:rsidP="00D85EF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0314" w:type="dxa"/>
            <w:shd w:val="clear" w:color="auto" w:fill="auto"/>
          </w:tcPr>
          <w:p w:rsidR="00FD26ED" w:rsidRPr="000536D8" w:rsidRDefault="00FD26ED" w:rsidP="00DB7223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3EEE674" wp14:editId="2F0BDF8F">
                  <wp:extent cx="781050" cy="1143000"/>
                  <wp:effectExtent l="1905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6ED" w:rsidRPr="000536D8" w:rsidRDefault="00FD26ED" w:rsidP="00DB7223">
            <w:pPr>
              <w:jc w:val="center"/>
              <w:rPr>
                <w:b/>
                <w:sz w:val="36"/>
                <w:szCs w:val="36"/>
              </w:rPr>
            </w:pPr>
            <w:r w:rsidRPr="000536D8">
              <w:rPr>
                <w:b/>
                <w:sz w:val="36"/>
                <w:szCs w:val="36"/>
              </w:rPr>
              <w:t>Администрация городского округа Воротынский Нижегородской области</w:t>
            </w:r>
          </w:p>
          <w:p w:rsidR="00FD26ED" w:rsidRPr="000536D8" w:rsidRDefault="00FD26ED" w:rsidP="00DB7223">
            <w:pPr>
              <w:jc w:val="center"/>
              <w:rPr>
                <w:b/>
                <w:sz w:val="36"/>
                <w:szCs w:val="36"/>
              </w:rPr>
            </w:pPr>
          </w:p>
          <w:p w:rsidR="00FD26ED" w:rsidRPr="000536D8" w:rsidRDefault="00FD26ED" w:rsidP="00DB722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0536D8">
              <w:rPr>
                <w:sz w:val="40"/>
                <w:szCs w:val="40"/>
              </w:rPr>
              <w:t>П О С Т А Н О В Л Е Н И Е</w:t>
            </w:r>
          </w:p>
          <w:p w:rsidR="00FD26ED" w:rsidRPr="000536D8" w:rsidRDefault="00FD26ED" w:rsidP="00DB7223">
            <w:pPr>
              <w:jc w:val="center"/>
            </w:pPr>
          </w:p>
        </w:tc>
      </w:tr>
      <w:tr w:rsidR="00FD26ED" w:rsidRPr="000536D8" w:rsidTr="00FD26ED">
        <w:tc>
          <w:tcPr>
            <w:tcW w:w="10314" w:type="dxa"/>
          </w:tcPr>
          <w:p w:rsidR="00FD26ED" w:rsidRPr="00BE37AA" w:rsidRDefault="003A06FF" w:rsidP="00E94D71">
            <w:pPr>
              <w:suppressAutoHyphens/>
              <w:jc w:val="both"/>
              <w:rPr>
                <w:sz w:val="28"/>
                <w:szCs w:val="28"/>
              </w:rPr>
            </w:pPr>
            <w:permStart w:id="519965570" w:edGrp="everyone" w:colFirst="3" w:colLast="3"/>
            <w:permStart w:id="1312436495" w:edGrp="everyone" w:colFirst="2" w:colLast="2"/>
            <w:r>
              <w:rPr>
                <w:sz w:val="28"/>
                <w:szCs w:val="28"/>
              </w:rPr>
              <w:t>29.01.2026</w:t>
            </w:r>
            <w:r w:rsidR="00FD26ED" w:rsidRPr="00BE37AA">
              <w:rPr>
                <w:sz w:val="28"/>
                <w:szCs w:val="28"/>
              </w:rPr>
              <w:t xml:space="preserve">                                            </w:t>
            </w:r>
            <w:r w:rsidR="00FD26E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43</w:t>
            </w:r>
          </w:p>
          <w:p w:rsidR="00FD26ED" w:rsidRDefault="00FD26ED" w:rsidP="00E94D71">
            <w:pPr>
              <w:suppressAutoHyphens/>
              <w:ind w:firstLine="709"/>
              <w:rPr>
                <w:sz w:val="28"/>
                <w:szCs w:val="28"/>
              </w:rPr>
            </w:pPr>
          </w:p>
          <w:p w:rsidR="00FD26ED" w:rsidRPr="00BE37AA" w:rsidRDefault="00FD26ED" w:rsidP="00E94D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314" w:type="dxa"/>
          </w:tcPr>
          <w:p w:rsidR="00FD26ED" w:rsidRPr="00B8157A" w:rsidRDefault="00FD26ED" w:rsidP="00D85EFC">
            <w:pPr>
              <w:suppressAutoHyphens/>
            </w:pPr>
          </w:p>
          <w:p w:rsidR="00FD26ED" w:rsidRPr="00B8157A" w:rsidRDefault="00FD26ED" w:rsidP="00D85EFC">
            <w:pPr>
              <w:suppressAutoHyphens/>
            </w:pPr>
          </w:p>
        </w:tc>
        <w:tc>
          <w:tcPr>
            <w:tcW w:w="10314" w:type="dxa"/>
            <w:shd w:val="clear" w:color="auto" w:fill="auto"/>
          </w:tcPr>
          <w:p w:rsidR="00FD26ED" w:rsidRPr="000536D8" w:rsidRDefault="00FD26ED" w:rsidP="00FD26ED">
            <w:pPr>
              <w:jc w:val="both"/>
              <w:rPr>
                <w:sz w:val="28"/>
                <w:szCs w:val="28"/>
              </w:rPr>
            </w:pPr>
          </w:p>
        </w:tc>
      </w:tr>
    </w:tbl>
    <w:permEnd w:id="519965570"/>
    <w:permEnd w:id="1312436495"/>
    <w:p w:rsidR="00120908" w:rsidRPr="008C2A1F" w:rsidRDefault="008C2A1F" w:rsidP="008C2A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открытии </w:t>
      </w:r>
      <w:r w:rsidR="0090325A">
        <w:rPr>
          <w:b/>
          <w:bCs/>
          <w:sz w:val="28"/>
          <w:szCs w:val="28"/>
        </w:rPr>
        <w:t>м</w:t>
      </w:r>
      <w:r w:rsidR="0090325A" w:rsidRPr="0090325A">
        <w:rPr>
          <w:b/>
          <w:bCs/>
          <w:sz w:val="28"/>
          <w:szCs w:val="28"/>
        </w:rPr>
        <w:t>уници</w:t>
      </w:r>
      <w:r w:rsidR="0090325A">
        <w:rPr>
          <w:b/>
          <w:bCs/>
          <w:sz w:val="28"/>
          <w:szCs w:val="28"/>
        </w:rPr>
        <w:t>пального бюджетного обще</w:t>
      </w:r>
      <w:r w:rsidR="0090325A" w:rsidRPr="0090325A">
        <w:rPr>
          <w:b/>
          <w:bCs/>
          <w:sz w:val="28"/>
          <w:szCs w:val="28"/>
        </w:rPr>
        <w:t xml:space="preserve">образовательного учреждения </w:t>
      </w:r>
      <w:proofErr w:type="spellStart"/>
      <w:r w:rsidR="0090325A">
        <w:rPr>
          <w:b/>
          <w:bCs/>
          <w:sz w:val="28"/>
          <w:szCs w:val="28"/>
        </w:rPr>
        <w:t>Семьянской</w:t>
      </w:r>
      <w:proofErr w:type="spellEnd"/>
      <w:r w:rsidR="0090325A">
        <w:rPr>
          <w:b/>
          <w:bCs/>
          <w:sz w:val="28"/>
          <w:szCs w:val="28"/>
        </w:rPr>
        <w:t xml:space="preserve"> средней школы</w:t>
      </w:r>
      <w:r>
        <w:rPr>
          <w:b/>
          <w:bCs/>
          <w:sz w:val="28"/>
          <w:szCs w:val="28"/>
        </w:rPr>
        <w:t xml:space="preserve"> в связи с завершением</w:t>
      </w:r>
      <w:r w:rsidRPr="008C2A1F">
        <w:rPr>
          <w:b/>
          <w:sz w:val="28"/>
          <w:szCs w:val="28"/>
        </w:rPr>
        <w:t xml:space="preserve"> капитального ремонта здания школы</w:t>
      </w:r>
    </w:p>
    <w:p w:rsidR="005E09EA" w:rsidRPr="000536D8" w:rsidRDefault="005E09EA" w:rsidP="00A43996">
      <w:pPr>
        <w:rPr>
          <w:sz w:val="28"/>
          <w:szCs w:val="28"/>
        </w:rPr>
      </w:pPr>
    </w:p>
    <w:p w:rsidR="00A660E5" w:rsidRDefault="0090325A" w:rsidP="00A660E5">
      <w:pPr>
        <w:pStyle w:val="2"/>
        <w:ind w:left="0" w:firstLine="709"/>
        <w:jc w:val="both"/>
        <w:rPr>
          <w:sz w:val="28"/>
          <w:szCs w:val="28"/>
        </w:rPr>
      </w:pPr>
      <w:r w:rsidRPr="0090325A">
        <w:rPr>
          <w:sz w:val="28"/>
          <w:szCs w:val="28"/>
        </w:rPr>
        <w:t xml:space="preserve">В соответствии с Федеральным законом от </w:t>
      </w:r>
      <w:r w:rsidRPr="00BC5C73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Pr="0090325A">
        <w:rPr>
          <w:sz w:val="28"/>
          <w:szCs w:val="28"/>
        </w:rPr>
        <w:t xml:space="preserve"> Федеральным законом от 29.12.2012 № 273-ФЗ «Об образовании в Российской Федерации», в связи с за</w:t>
      </w:r>
      <w:r>
        <w:rPr>
          <w:sz w:val="28"/>
          <w:szCs w:val="28"/>
        </w:rPr>
        <w:t xml:space="preserve">вершением капитального ремонта </w:t>
      </w:r>
      <w:r w:rsidR="00BB2A91">
        <w:rPr>
          <w:sz w:val="28"/>
          <w:szCs w:val="28"/>
        </w:rPr>
        <w:t xml:space="preserve">здания </w:t>
      </w:r>
      <w:r>
        <w:rPr>
          <w:sz w:val="28"/>
          <w:szCs w:val="28"/>
        </w:rPr>
        <w:t>м</w:t>
      </w:r>
      <w:r w:rsidRPr="0090325A">
        <w:rPr>
          <w:sz w:val="28"/>
          <w:szCs w:val="28"/>
        </w:rPr>
        <w:t>уници</w:t>
      </w:r>
      <w:r>
        <w:rPr>
          <w:sz w:val="28"/>
          <w:szCs w:val="28"/>
        </w:rPr>
        <w:t>пального бюджетного обще</w:t>
      </w:r>
      <w:r w:rsidRPr="0090325A">
        <w:rPr>
          <w:sz w:val="28"/>
          <w:szCs w:val="28"/>
        </w:rPr>
        <w:t xml:space="preserve">образовательного учреждения </w:t>
      </w:r>
      <w:proofErr w:type="spellStart"/>
      <w:r>
        <w:rPr>
          <w:sz w:val="28"/>
          <w:szCs w:val="28"/>
        </w:rPr>
        <w:t>Семьянской</w:t>
      </w:r>
      <w:proofErr w:type="spellEnd"/>
      <w:r>
        <w:rPr>
          <w:sz w:val="28"/>
          <w:szCs w:val="28"/>
        </w:rPr>
        <w:t xml:space="preserve"> средней школы</w:t>
      </w:r>
      <w:r w:rsidRPr="0090325A">
        <w:rPr>
          <w:sz w:val="28"/>
          <w:szCs w:val="28"/>
        </w:rPr>
        <w:t xml:space="preserve">, руководствуясь Уставом муниципального округа </w:t>
      </w:r>
      <w:r>
        <w:rPr>
          <w:sz w:val="28"/>
          <w:szCs w:val="28"/>
        </w:rPr>
        <w:t xml:space="preserve">Воротынский Нижегородской области, </w:t>
      </w:r>
      <w:r w:rsidR="00A660E5">
        <w:rPr>
          <w:sz w:val="28"/>
          <w:szCs w:val="28"/>
        </w:rPr>
        <w:t xml:space="preserve">Администрация муниципального округа Воротынский Нижегородской области </w:t>
      </w:r>
      <w:r w:rsidR="00A660E5">
        <w:rPr>
          <w:b/>
          <w:sz w:val="28"/>
          <w:szCs w:val="28"/>
        </w:rPr>
        <w:t>п о с т а н о в л я е т:</w:t>
      </w:r>
      <w:r w:rsidR="00A660E5" w:rsidRPr="00B369DD">
        <w:rPr>
          <w:sz w:val="28"/>
          <w:szCs w:val="28"/>
        </w:rPr>
        <w:t xml:space="preserve"> </w:t>
      </w:r>
    </w:p>
    <w:p w:rsidR="0022437A" w:rsidRDefault="00120908" w:rsidP="00903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2C4B">
        <w:rPr>
          <w:sz w:val="28"/>
          <w:szCs w:val="28"/>
        </w:rPr>
        <w:t>Открыть здание</w:t>
      </w:r>
      <w:r w:rsidR="0090325A" w:rsidRPr="0090325A">
        <w:rPr>
          <w:sz w:val="28"/>
          <w:szCs w:val="28"/>
        </w:rPr>
        <w:t xml:space="preserve"> </w:t>
      </w:r>
      <w:r w:rsidR="0090325A">
        <w:rPr>
          <w:sz w:val="28"/>
          <w:szCs w:val="28"/>
        </w:rPr>
        <w:t>м</w:t>
      </w:r>
      <w:r w:rsidR="0090325A" w:rsidRPr="0090325A">
        <w:rPr>
          <w:sz w:val="28"/>
          <w:szCs w:val="28"/>
        </w:rPr>
        <w:t>уници</w:t>
      </w:r>
      <w:r w:rsidR="0090325A">
        <w:rPr>
          <w:sz w:val="28"/>
          <w:szCs w:val="28"/>
        </w:rPr>
        <w:t>пального бюджетного обще</w:t>
      </w:r>
      <w:r w:rsidR="0090325A" w:rsidRPr="0090325A">
        <w:rPr>
          <w:sz w:val="28"/>
          <w:szCs w:val="28"/>
        </w:rPr>
        <w:t xml:space="preserve">образовательного учреждения </w:t>
      </w:r>
      <w:proofErr w:type="spellStart"/>
      <w:r w:rsidR="0090325A">
        <w:rPr>
          <w:sz w:val="28"/>
          <w:szCs w:val="28"/>
        </w:rPr>
        <w:t>Семьянской</w:t>
      </w:r>
      <w:proofErr w:type="spellEnd"/>
      <w:r w:rsidR="0090325A">
        <w:rPr>
          <w:sz w:val="28"/>
          <w:szCs w:val="28"/>
        </w:rPr>
        <w:t xml:space="preserve"> средней школы</w:t>
      </w:r>
      <w:r w:rsidR="0090325A" w:rsidRPr="0090325A">
        <w:rPr>
          <w:sz w:val="28"/>
          <w:szCs w:val="28"/>
        </w:rPr>
        <w:t xml:space="preserve"> </w:t>
      </w:r>
      <w:r w:rsidR="0090325A">
        <w:rPr>
          <w:sz w:val="28"/>
          <w:szCs w:val="28"/>
        </w:rPr>
        <w:t>(далее - МБОУ Семьянская средняя школа</w:t>
      </w:r>
      <w:r w:rsidR="0090325A" w:rsidRPr="0090325A">
        <w:rPr>
          <w:sz w:val="28"/>
          <w:szCs w:val="28"/>
        </w:rPr>
        <w:t xml:space="preserve">), расположенного по </w:t>
      </w:r>
      <w:r w:rsidR="0090325A">
        <w:rPr>
          <w:sz w:val="28"/>
          <w:szCs w:val="28"/>
        </w:rPr>
        <w:t>адресу: 606267</w:t>
      </w:r>
      <w:r w:rsidR="0090325A" w:rsidRPr="0090325A">
        <w:rPr>
          <w:sz w:val="28"/>
          <w:szCs w:val="28"/>
        </w:rPr>
        <w:t xml:space="preserve">, </w:t>
      </w:r>
      <w:r w:rsidR="0090325A">
        <w:rPr>
          <w:sz w:val="28"/>
          <w:szCs w:val="28"/>
        </w:rPr>
        <w:t>Нижегородская область, Воротынский район</w:t>
      </w:r>
      <w:r w:rsidR="0090325A" w:rsidRPr="0090325A">
        <w:rPr>
          <w:sz w:val="28"/>
          <w:szCs w:val="28"/>
        </w:rPr>
        <w:t xml:space="preserve">, </w:t>
      </w:r>
      <w:r w:rsidR="0090325A">
        <w:rPr>
          <w:sz w:val="28"/>
          <w:szCs w:val="28"/>
        </w:rPr>
        <w:t xml:space="preserve">с. </w:t>
      </w:r>
      <w:proofErr w:type="spellStart"/>
      <w:r w:rsidR="0090325A">
        <w:rPr>
          <w:sz w:val="28"/>
          <w:szCs w:val="28"/>
        </w:rPr>
        <w:t>Семьяны</w:t>
      </w:r>
      <w:proofErr w:type="spellEnd"/>
      <w:r w:rsidR="0090325A" w:rsidRPr="0090325A">
        <w:rPr>
          <w:sz w:val="28"/>
          <w:szCs w:val="28"/>
        </w:rPr>
        <w:t xml:space="preserve">, ул. </w:t>
      </w:r>
      <w:r w:rsidR="0090325A">
        <w:rPr>
          <w:sz w:val="28"/>
          <w:szCs w:val="28"/>
        </w:rPr>
        <w:t>Школьная, д.2</w:t>
      </w:r>
      <w:r w:rsidR="00BC5C73">
        <w:rPr>
          <w:sz w:val="28"/>
          <w:szCs w:val="28"/>
        </w:rPr>
        <w:t>,</w:t>
      </w:r>
      <w:r w:rsidR="0090325A" w:rsidRPr="0090325A">
        <w:rPr>
          <w:sz w:val="28"/>
          <w:szCs w:val="28"/>
        </w:rPr>
        <w:t xml:space="preserve"> с</w:t>
      </w:r>
      <w:r w:rsidR="0090325A">
        <w:rPr>
          <w:sz w:val="28"/>
          <w:szCs w:val="28"/>
        </w:rPr>
        <w:t xml:space="preserve"> 02</w:t>
      </w:r>
      <w:r w:rsidR="00F8090F">
        <w:rPr>
          <w:sz w:val="28"/>
          <w:szCs w:val="28"/>
        </w:rPr>
        <w:t>.02</w:t>
      </w:r>
      <w:r w:rsidR="0090325A">
        <w:rPr>
          <w:sz w:val="28"/>
          <w:szCs w:val="28"/>
        </w:rPr>
        <w:t xml:space="preserve">.2026 </w:t>
      </w:r>
      <w:r w:rsidR="0090325A" w:rsidRPr="0090325A">
        <w:rPr>
          <w:sz w:val="28"/>
          <w:szCs w:val="28"/>
        </w:rPr>
        <w:t>года</w:t>
      </w:r>
      <w:r w:rsidR="00482C4B">
        <w:rPr>
          <w:sz w:val="28"/>
          <w:szCs w:val="28"/>
        </w:rPr>
        <w:t xml:space="preserve"> в связи с </w:t>
      </w:r>
      <w:r w:rsidR="00482C4B" w:rsidRPr="0090325A">
        <w:rPr>
          <w:sz w:val="28"/>
          <w:szCs w:val="28"/>
        </w:rPr>
        <w:t>за</w:t>
      </w:r>
      <w:r w:rsidR="00482C4B">
        <w:rPr>
          <w:sz w:val="28"/>
          <w:szCs w:val="28"/>
        </w:rPr>
        <w:t>вершением капитального ремонта здания.</w:t>
      </w:r>
    </w:p>
    <w:p w:rsidR="00482C4B" w:rsidRDefault="00482C4B" w:rsidP="00903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2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МБОУ </w:t>
      </w:r>
      <w:proofErr w:type="spellStart"/>
      <w:r>
        <w:rPr>
          <w:sz w:val="28"/>
          <w:szCs w:val="28"/>
        </w:rPr>
        <w:t>Семьянской</w:t>
      </w:r>
      <w:proofErr w:type="spellEnd"/>
      <w:r>
        <w:rPr>
          <w:sz w:val="28"/>
          <w:szCs w:val="28"/>
        </w:rPr>
        <w:t xml:space="preserve"> средней школы (Т.Г. Сурина):</w:t>
      </w:r>
    </w:p>
    <w:p w:rsidR="00482C4B" w:rsidRDefault="008B40D4" w:rsidP="008B4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2C4B">
        <w:rPr>
          <w:sz w:val="28"/>
          <w:szCs w:val="28"/>
        </w:rPr>
        <w:t xml:space="preserve">2.1. </w:t>
      </w:r>
      <w:r>
        <w:rPr>
          <w:sz w:val="28"/>
          <w:szCs w:val="28"/>
        </w:rPr>
        <w:t>Организовать с 02.02.2026</w:t>
      </w:r>
      <w:r w:rsidRPr="008B40D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образовательный процесс для обучающихся МБОУ </w:t>
      </w:r>
      <w:proofErr w:type="spellStart"/>
      <w:r>
        <w:rPr>
          <w:sz w:val="28"/>
          <w:szCs w:val="28"/>
        </w:rPr>
        <w:t>Семьянской</w:t>
      </w:r>
      <w:proofErr w:type="spellEnd"/>
      <w:r>
        <w:rPr>
          <w:sz w:val="28"/>
          <w:szCs w:val="28"/>
        </w:rPr>
        <w:t xml:space="preserve"> средней школы</w:t>
      </w:r>
      <w:r w:rsidRPr="008B40D4">
        <w:rPr>
          <w:sz w:val="28"/>
          <w:szCs w:val="28"/>
        </w:rPr>
        <w:t xml:space="preserve"> </w:t>
      </w:r>
      <w:r w:rsidRPr="0090325A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адресу: 606267</w:t>
      </w:r>
      <w:r w:rsidRPr="0090325A">
        <w:rPr>
          <w:sz w:val="28"/>
          <w:szCs w:val="28"/>
        </w:rPr>
        <w:t xml:space="preserve">, </w:t>
      </w:r>
      <w:r>
        <w:rPr>
          <w:sz w:val="28"/>
          <w:szCs w:val="28"/>
        </w:rPr>
        <w:t>Нижегородская область, Воротынский район</w:t>
      </w:r>
      <w:r w:rsidRPr="009032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Семьяны</w:t>
      </w:r>
      <w:proofErr w:type="spellEnd"/>
      <w:r w:rsidRPr="0090325A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Школьная, д.2.</w:t>
      </w:r>
    </w:p>
    <w:p w:rsidR="0022437A" w:rsidRDefault="0022437A" w:rsidP="00224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A312E">
        <w:rPr>
          <w:sz w:val="28"/>
          <w:szCs w:val="28"/>
        </w:rPr>
        <w:t>2</w:t>
      </w:r>
      <w:r w:rsidR="00482C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82C4B">
        <w:rPr>
          <w:sz w:val="28"/>
          <w:szCs w:val="28"/>
        </w:rPr>
        <w:t>Д</w:t>
      </w:r>
      <w:r w:rsidR="00082E01" w:rsidRPr="00082E01">
        <w:rPr>
          <w:sz w:val="28"/>
          <w:szCs w:val="28"/>
        </w:rPr>
        <w:t>овести</w:t>
      </w:r>
      <w:r w:rsidR="00482C4B" w:rsidRPr="00482C4B">
        <w:rPr>
          <w:sz w:val="28"/>
          <w:szCs w:val="28"/>
        </w:rPr>
        <w:t xml:space="preserve"> </w:t>
      </w:r>
      <w:r w:rsidR="00482C4B" w:rsidRPr="00082E01">
        <w:rPr>
          <w:sz w:val="28"/>
          <w:szCs w:val="28"/>
        </w:rPr>
        <w:t xml:space="preserve">до родителей (законных представителей) </w:t>
      </w:r>
      <w:r w:rsidR="00482C4B">
        <w:rPr>
          <w:sz w:val="28"/>
          <w:szCs w:val="28"/>
        </w:rPr>
        <w:t>обучающихся</w:t>
      </w:r>
      <w:r w:rsidR="008B40D4">
        <w:rPr>
          <w:sz w:val="28"/>
          <w:szCs w:val="28"/>
        </w:rPr>
        <w:t xml:space="preserve"> МБОУ </w:t>
      </w:r>
      <w:proofErr w:type="spellStart"/>
      <w:r w:rsidR="008B40D4">
        <w:rPr>
          <w:sz w:val="28"/>
          <w:szCs w:val="28"/>
        </w:rPr>
        <w:t>Семьянской</w:t>
      </w:r>
      <w:proofErr w:type="spellEnd"/>
      <w:r w:rsidR="008B40D4">
        <w:rPr>
          <w:sz w:val="28"/>
          <w:szCs w:val="28"/>
        </w:rPr>
        <w:t xml:space="preserve"> средней школы</w:t>
      </w:r>
      <w:r w:rsidR="00082E01" w:rsidRPr="00082E01">
        <w:rPr>
          <w:sz w:val="28"/>
          <w:szCs w:val="28"/>
        </w:rPr>
        <w:t xml:space="preserve"> информацию о</w:t>
      </w:r>
      <w:r w:rsidR="00482C4B">
        <w:rPr>
          <w:sz w:val="28"/>
          <w:szCs w:val="28"/>
        </w:rPr>
        <w:t xml:space="preserve">б организации </w:t>
      </w:r>
      <w:r w:rsidR="00BC5C73">
        <w:rPr>
          <w:sz w:val="28"/>
          <w:szCs w:val="28"/>
        </w:rPr>
        <w:t>образовательного</w:t>
      </w:r>
      <w:r w:rsidR="00482C4B">
        <w:rPr>
          <w:sz w:val="28"/>
          <w:szCs w:val="28"/>
        </w:rPr>
        <w:t xml:space="preserve"> процесса МБОУ </w:t>
      </w:r>
      <w:proofErr w:type="spellStart"/>
      <w:r w:rsidR="00482C4B">
        <w:rPr>
          <w:sz w:val="28"/>
          <w:szCs w:val="28"/>
        </w:rPr>
        <w:t>Семьянской</w:t>
      </w:r>
      <w:proofErr w:type="spellEnd"/>
      <w:r w:rsidR="00482C4B">
        <w:rPr>
          <w:sz w:val="28"/>
          <w:szCs w:val="28"/>
        </w:rPr>
        <w:t xml:space="preserve"> средней школы</w:t>
      </w:r>
      <w:r w:rsidR="00482C4B" w:rsidRPr="00082E01">
        <w:rPr>
          <w:sz w:val="28"/>
          <w:szCs w:val="28"/>
        </w:rPr>
        <w:t xml:space="preserve"> </w:t>
      </w:r>
      <w:r w:rsidR="00482C4B" w:rsidRPr="0090325A">
        <w:rPr>
          <w:sz w:val="28"/>
          <w:szCs w:val="28"/>
        </w:rPr>
        <w:t xml:space="preserve">по </w:t>
      </w:r>
      <w:r w:rsidR="00482C4B">
        <w:rPr>
          <w:sz w:val="28"/>
          <w:szCs w:val="28"/>
        </w:rPr>
        <w:t>адресу: 606267</w:t>
      </w:r>
      <w:r w:rsidR="00482C4B" w:rsidRPr="0090325A">
        <w:rPr>
          <w:sz w:val="28"/>
          <w:szCs w:val="28"/>
        </w:rPr>
        <w:t xml:space="preserve">, </w:t>
      </w:r>
      <w:r w:rsidR="00482C4B">
        <w:rPr>
          <w:sz w:val="28"/>
          <w:szCs w:val="28"/>
        </w:rPr>
        <w:t>Нижегородская область, Воротынский район</w:t>
      </w:r>
      <w:r w:rsidR="00482C4B" w:rsidRPr="0090325A">
        <w:rPr>
          <w:sz w:val="28"/>
          <w:szCs w:val="28"/>
        </w:rPr>
        <w:t xml:space="preserve">, </w:t>
      </w:r>
      <w:r w:rsidR="00482C4B">
        <w:rPr>
          <w:sz w:val="28"/>
          <w:szCs w:val="28"/>
        </w:rPr>
        <w:t xml:space="preserve">с. </w:t>
      </w:r>
      <w:proofErr w:type="spellStart"/>
      <w:r w:rsidR="00482C4B">
        <w:rPr>
          <w:sz w:val="28"/>
          <w:szCs w:val="28"/>
        </w:rPr>
        <w:t>Семьяны</w:t>
      </w:r>
      <w:proofErr w:type="spellEnd"/>
      <w:r w:rsidR="00482C4B" w:rsidRPr="0090325A">
        <w:rPr>
          <w:sz w:val="28"/>
          <w:szCs w:val="28"/>
        </w:rPr>
        <w:t xml:space="preserve">, ул. </w:t>
      </w:r>
      <w:r w:rsidR="00482C4B">
        <w:rPr>
          <w:sz w:val="28"/>
          <w:szCs w:val="28"/>
        </w:rPr>
        <w:t>Школьная, д.2</w:t>
      </w:r>
      <w:r w:rsidR="00F8090F">
        <w:rPr>
          <w:sz w:val="28"/>
          <w:szCs w:val="28"/>
        </w:rPr>
        <w:t>.</w:t>
      </w:r>
    </w:p>
    <w:p w:rsidR="00120908" w:rsidRDefault="00F8090F" w:rsidP="00120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701E">
        <w:rPr>
          <w:rFonts w:ascii="Times New Roman" w:hAnsi="Times New Roman" w:cs="Times New Roman"/>
          <w:sz w:val="28"/>
          <w:szCs w:val="28"/>
        </w:rPr>
        <w:t xml:space="preserve">. </w:t>
      </w:r>
      <w:r w:rsidR="001D701E" w:rsidRPr="001D701E">
        <w:rPr>
          <w:rFonts w:ascii="Times New Roman" w:hAnsi="Times New Roman" w:cs="Times New Roman"/>
          <w:sz w:val="28"/>
          <w:szCs w:val="28"/>
        </w:rPr>
        <w:t>Постановление разместить на официальном портале органов местного самоуправления муниципального округа Воротынский Нижегородской области – https://vorotynets.nobl.ru/.</w:t>
      </w:r>
    </w:p>
    <w:p w:rsidR="00120908" w:rsidRDefault="00AA312E" w:rsidP="00120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E09EA">
        <w:rPr>
          <w:sz w:val="28"/>
          <w:szCs w:val="28"/>
        </w:rPr>
        <w:t xml:space="preserve">. Контроль </w:t>
      </w:r>
      <w:r w:rsidR="00120908" w:rsidRPr="00BE7218">
        <w:rPr>
          <w:sz w:val="28"/>
          <w:szCs w:val="28"/>
        </w:rPr>
        <w:t xml:space="preserve">за исполнением настоящего постановления возложить на начальника Управления образования и молодежной политики администрации </w:t>
      </w:r>
      <w:r w:rsidR="00895CE5">
        <w:rPr>
          <w:noProof/>
          <w:sz w:val="28"/>
          <w:szCs w:val="28"/>
        </w:rPr>
        <w:t>муниципального</w:t>
      </w:r>
      <w:r w:rsidR="00120908" w:rsidRPr="00BE7218">
        <w:rPr>
          <w:noProof/>
          <w:sz w:val="28"/>
          <w:szCs w:val="28"/>
        </w:rPr>
        <w:t xml:space="preserve"> округа </w:t>
      </w:r>
      <w:r w:rsidR="00120908" w:rsidRPr="00BE7218">
        <w:rPr>
          <w:sz w:val="28"/>
          <w:szCs w:val="28"/>
        </w:rPr>
        <w:t xml:space="preserve">Воротынский </w:t>
      </w:r>
      <w:r w:rsidR="00895CE5">
        <w:rPr>
          <w:sz w:val="28"/>
          <w:szCs w:val="28"/>
        </w:rPr>
        <w:t xml:space="preserve">Нижегородской области </w:t>
      </w:r>
      <w:r w:rsidR="00C4452D">
        <w:rPr>
          <w:sz w:val="28"/>
          <w:szCs w:val="28"/>
        </w:rPr>
        <w:t xml:space="preserve">О.А. </w:t>
      </w:r>
      <w:proofErr w:type="spellStart"/>
      <w:r w:rsidR="00895CE5">
        <w:rPr>
          <w:sz w:val="28"/>
          <w:szCs w:val="28"/>
        </w:rPr>
        <w:t>Альберг</w:t>
      </w:r>
      <w:proofErr w:type="spellEnd"/>
      <w:r w:rsidR="00120908">
        <w:rPr>
          <w:sz w:val="28"/>
          <w:szCs w:val="28"/>
        </w:rPr>
        <w:t>.</w:t>
      </w:r>
    </w:p>
    <w:p w:rsidR="00120908" w:rsidRPr="00A33DB2" w:rsidRDefault="00120908" w:rsidP="00120908">
      <w:pPr>
        <w:pStyle w:val="1"/>
        <w:ind w:left="0" w:firstLine="540"/>
        <w:jc w:val="both"/>
        <w:rPr>
          <w:sz w:val="28"/>
          <w:szCs w:val="28"/>
        </w:rPr>
      </w:pPr>
    </w:p>
    <w:p w:rsidR="00120908" w:rsidRDefault="00120908" w:rsidP="002E2E92">
      <w:pPr>
        <w:pStyle w:val="1"/>
        <w:ind w:left="0"/>
        <w:jc w:val="both"/>
        <w:rPr>
          <w:b/>
          <w:bCs/>
          <w:sz w:val="30"/>
          <w:szCs w:val="30"/>
        </w:rPr>
      </w:pPr>
    </w:p>
    <w:p w:rsidR="00BC5C73" w:rsidRPr="00A33DB2" w:rsidRDefault="00BC5C73" w:rsidP="002E2E92">
      <w:pPr>
        <w:pStyle w:val="1"/>
        <w:ind w:left="0"/>
        <w:jc w:val="both"/>
        <w:rPr>
          <w:b/>
          <w:bCs/>
          <w:sz w:val="30"/>
          <w:szCs w:val="30"/>
        </w:rPr>
      </w:pPr>
    </w:p>
    <w:p w:rsidR="00120908" w:rsidRPr="000536D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120908" w:rsidRPr="000536D8" w:rsidRDefault="00A660E5" w:rsidP="00120908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20908" w:rsidRPr="000536D8">
        <w:rPr>
          <w:sz w:val="28"/>
          <w:szCs w:val="28"/>
        </w:rPr>
        <w:t xml:space="preserve"> округа Воротынский</w:t>
      </w:r>
    </w:p>
    <w:p w:rsidR="00B54054" w:rsidRPr="00F8090F" w:rsidRDefault="00120908">
      <w:pPr>
        <w:rPr>
          <w:sz w:val="28"/>
          <w:szCs w:val="28"/>
        </w:rPr>
      </w:pPr>
      <w:r w:rsidRPr="000536D8">
        <w:rPr>
          <w:sz w:val="28"/>
          <w:szCs w:val="28"/>
        </w:rPr>
        <w:t>Нижегородской области</w:t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  <w:t xml:space="preserve">                  </w:t>
      </w:r>
      <w:r w:rsidRPr="000536D8">
        <w:rPr>
          <w:sz w:val="28"/>
          <w:szCs w:val="28"/>
        </w:rPr>
        <w:tab/>
      </w:r>
      <w:r>
        <w:rPr>
          <w:sz w:val="28"/>
          <w:szCs w:val="28"/>
        </w:rPr>
        <w:t xml:space="preserve">          А.А.</w:t>
      </w:r>
      <w:r w:rsidR="00680B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8090F">
        <w:rPr>
          <w:sz w:val="28"/>
          <w:szCs w:val="28"/>
        </w:rPr>
        <w:t>авельев</w:t>
      </w:r>
    </w:p>
    <w:sectPr w:rsidR="00B54054" w:rsidRPr="00F8090F" w:rsidSect="001209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908"/>
    <w:rsid w:val="00021F11"/>
    <w:rsid w:val="00081B39"/>
    <w:rsid w:val="00082E01"/>
    <w:rsid w:val="000C1499"/>
    <w:rsid w:val="00120908"/>
    <w:rsid w:val="001413FE"/>
    <w:rsid w:val="001815F6"/>
    <w:rsid w:val="001A3ED2"/>
    <w:rsid w:val="001B1F6A"/>
    <w:rsid w:val="001C2360"/>
    <w:rsid w:val="001D701E"/>
    <w:rsid w:val="0022437A"/>
    <w:rsid w:val="00243F23"/>
    <w:rsid w:val="00263546"/>
    <w:rsid w:val="002A43BF"/>
    <w:rsid w:val="002C0F47"/>
    <w:rsid w:val="002C3B6C"/>
    <w:rsid w:val="002C5DC0"/>
    <w:rsid w:val="002E2E92"/>
    <w:rsid w:val="003016F6"/>
    <w:rsid w:val="00327FED"/>
    <w:rsid w:val="003A06FF"/>
    <w:rsid w:val="003A263D"/>
    <w:rsid w:val="0041498B"/>
    <w:rsid w:val="00482C4B"/>
    <w:rsid w:val="004860D7"/>
    <w:rsid w:val="004A01A5"/>
    <w:rsid w:val="004D7700"/>
    <w:rsid w:val="005504C5"/>
    <w:rsid w:val="0055775F"/>
    <w:rsid w:val="00591C51"/>
    <w:rsid w:val="005A2617"/>
    <w:rsid w:val="005B6F70"/>
    <w:rsid w:val="005E09EA"/>
    <w:rsid w:val="005F0973"/>
    <w:rsid w:val="00617FB6"/>
    <w:rsid w:val="00624B77"/>
    <w:rsid w:val="00645294"/>
    <w:rsid w:val="0066703D"/>
    <w:rsid w:val="00670F79"/>
    <w:rsid w:val="00677667"/>
    <w:rsid w:val="00680B97"/>
    <w:rsid w:val="006C44E4"/>
    <w:rsid w:val="006E3E43"/>
    <w:rsid w:val="00707A9E"/>
    <w:rsid w:val="00736307"/>
    <w:rsid w:val="00743F80"/>
    <w:rsid w:val="007D192A"/>
    <w:rsid w:val="007D797D"/>
    <w:rsid w:val="007E375D"/>
    <w:rsid w:val="007F288F"/>
    <w:rsid w:val="00817318"/>
    <w:rsid w:val="00895CE5"/>
    <w:rsid w:val="008B40D4"/>
    <w:rsid w:val="008C2A1F"/>
    <w:rsid w:val="008E676C"/>
    <w:rsid w:val="00902429"/>
    <w:rsid w:val="0090325A"/>
    <w:rsid w:val="00933B2E"/>
    <w:rsid w:val="009429DF"/>
    <w:rsid w:val="009738D6"/>
    <w:rsid w:val="009E74D0"/>
    <w:rsid w:val="00A43996"/>
    <w:rsid w:val="00A60C6F"/>
    <w:rsid w:val="00A660E5"/>
    <w:rsid w:val="00A86D3E"/>
    <w:rsid w:val="00AA312E"/>
    <w:rsid w:val="00AC5C6A"/>
    <w:rsid w:val="00B16F71"/>
    <w:rsid w:val="00B33754"/>
    <w:rsid w:val="00B5121F"/>
    <w:rsid w:val="00B54054"/>
    <w:rsid w:val="00B624A3"/>
    <w:rsid w:val="00B76DC0"/>
    <w:rsid w:val="00BA0600"/>
    <w:rsid w:val="00BA43ED"/>
    <w:rsid w:val="00BB2A91"/>
    <w:rsid w:val="00BC5C73"/>
    <w:rsid w:val="00BD46F2"/>
    <w:rsid w:val="00C4452D"/>
    <w:rsid w:val="00C65956"/>
    <w:rsid w:val="00D14269"/>
    <w:rsid w:val="00D2262F"/>
    <w:rsid w:val="00D3606F"/>
    <w:rsid w:val="00E2294C"/>
    <w:rsid w:val="00E34832"/>
    <w:rsid w:val="00E673FE"/>
    <w:rsid w:val="00E71497"/>
    <w:rsid w:val="00E978F8"/>
    <w:rsid w:val="00EB3008"/>
    <w:rsid w:val="00ED1EA8"/>
    <w:rsid w:val="00EF709B"/>
    <w:rsid w:val="00F35796"/>
    <w:rsid w:val="00F56049"/>
    <w:rsid w:val="00F56880"/>
    <w:rsid w:val="00F8090F"/>
    <w:rsid w:val="00FA2F86"/>
    <w:rsid w:val="00F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209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090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2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20908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120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908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A660E5"/>
    <w:pPr>
      <w:ind w:left="720"/>
    </w:pPr>
  </w:style>
  <w:style w:type="paragraph" w:styleId="a5">
    <w:name w:val="List Paragraph"/>
    <w:basedOn w:val="a"/>
    <w:uiPriority w:val="34"/>
    <w:qFormat/>
    <w:rsid w:val="00224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Транцева Екатерина Михайловна</cp:lastModifiedBy>
  <cp:revision>110</cp:revision>
  <cp:lastPrinted>2026-01-28T08:35:00Z</cp:lastPrinted>
  <dcterms:created xsi:type="dcterms:W3CDTF">2022-04-19T05:37:00Z</dcterms:created>
  <dcterms:modified xsi:type="dcterms:W3CDTF">2026-01-30T08:30:00Z</dcterms:modified>
</cp:coreProperties>
</file>